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3520C2" w14:textId="4B94416D" w:rsidR="00981EC7" w:rsidRPr="00F357C6" w:rsidRDefault="00F357C6" w:rsidP="00F357C6">
      <w:pPr>
        <w:widowControl/>
        <w:spacing w:before="100" w:beforeAutospacing="1" w:after="100" w:afterAutospacing="1"/>
        <w:jc w:val="center"/>
        <w:rPr>
          <w:rFonts w:ascii="Times" w:hAnsi="Times" w:cs="Times New Roman" w:hint="eastAsia"/>
          <w:kern w:val="0"/>
          <w:sz w:val="32"/>
          <w:szCs w:val="32"/>
        </w:rPr>
      </w:pPr>
      <w:bookmarkStart w:id="0" w:name="_GoBack"/>
      <w:r w:rsidRPr="00F357C6">
        <w:rPr>
          <w:rFonts w:ascii="Times" w:hAnsi="Times" w:cs="Times New Roman"/>
          <w:kern w:val="0"/>
          <w:sz w:val="32"/>
          <w:szCs w:val="32"/>
        </w:rPr>
        <w:t>「咬合治癒への道」熊本講演会のご報告</w:t>
      </w:r>
    </w:p>
    <w:bookmarkEnd w:id="0"/>
    <w:p w14:paraId="7A36B440" w14:textId="77777777" w:rsidR="00981EC7" w:rsidRDefault="00981EC7" w:rsidP="00981EC7">
      <w:r>
        <w:rPr>
          <w:rFonts w:hint="eastAsia"/>
        </w:rPr>
        <w:t>熊本講演会はお陰さまで大盛況でした。</w:t>
      </w:r>
    </w:p>
    <w:p w14:paraId="1FADEC2B" w14:textId="77777777" w:rsidR="00981EC7" w:rsidRDefault="00981EC7" w:rsidP="00981EC7">
      <w:r>
        <w:rPr>
          <w:rFonts w:hint="eastAsia"/>
        </w:rPr>
        <w:t>愛歯様、照子先生</w:t>
      </w:r>
      <w:r>
        <w:rPr>
          <w:rFonts w:hint="eastAsia"/>
        </w:rPr>
        <w:t xml:space="preserve"> </w:t>
      </w:r>
      <w:r>
        <w:rPr>
          <w:rFonts w:hint="eastAsia"/>
        </w:rPr>
        <w:t>震災復興支援金として寄付</w:t>
      </w:r>
    </w:p>
    <w:p w14:paraId="6E49FD44" w14:textId="77777777" w:rsidR="00981EC7" w:rsidRDefault="00981EC7" w:rsidP="00981EC7"/>
    <w:p w14:paraId="27861D21" w14:textId="77777777" w:rsidR="00981EC7" w:rsidRDefault="00981EC7" w:rsidP="00981EC7">
      <w:r>
        <w:rPr>
          <w:rFonts w:hint="eastAsia"/>
        </w:rPr>
        <w:t>１０月３０日（日）に開催しました熊本講演会は、満席（参加者</w:t>
      </w:r>
      <w:r>
        <w:rPr>
          <w:rFonts w:hint="eastAsia"/>
        </w:rPr>
        <w:t>375</w:t>
      </w:r>
      <w:r>
        <w:rPr>
          <w:rFonts w:hint="eastAsia"/>
        </w:rPr>
        <w:t>名）となり、照子先生の咬合療法を新たに多くの先生方に聞いて頂くことができました。</w:t>
      </w:r>
    </w:p>
    <w:p w14:paraId="5F18458A" w14:textId="77777777" w:rsidR="00981EC7" w:rsidRDefault="00981EC7" w:rsidP="00981EC7">
      <w:r>
        <w:rPr>
          <w:rFonts w:hint="eastAsia"/>
        </w:rPr>
        <w:t>主催して頂きました愛歯様はじめ日頃から当講演会にご理解、ご協力頂いております会員各位に心より感謝申し上げます。</w:t>
      </w:r>
    </w:p>
    <w:p w14:paraId="4130B512" w14:textId="77777777" w:rsidR="00981EC7" w:rsidRDefault="00981EC7" w:rsidP="00981EC7"/>
    <w:p w14:paraId="049F49A3" w14:textId="77777777" w:rsidR="00981EC7" w:rsidRDefault="00981EC7" w:rsidP="00981EC7">
      <w:r>
        <w:rPr>
          <w:rFonts w:hint="eastAsia"/>
        </w:rPr>
        <w:t>震災後の講演会ということで照子先生は、必要経費（演者の交通費、宿泊費、懇親会費、その他）全てを負担され、愛歯様に請求しない必要経費を分を熊本復興支援金として寄付したいとお伝えしたところ、愛歯様が講演会閉会時にこのことを報告して下さり、参加者から暖かい拍手を頂きました。</w:t>
      </w:r>
    </w:p>
    <w:p w14:paraId="6DD89A60" w14:textId="77777777" w:rsidR="00981EC7" w:rsidRDefault="00981EC7" w:rsidP="00981EC7">
      <w:r>
        <w:rPr>
          <w:rFonts w:hint="eastAsia"/>
        </w:rPr>
        <w:t>愛歯様は、照子先生からお預かりした額に愛歯様の寄付金を加え、（金顎は講演会参加費全額の</w:t>
      </w:r>
      <w:r>
        <w:rPr>
          <w:rFonts w:hint="eastAsia"/>
        </w:rPr>
        <w:t>865,000</w:t>
      </w:r>
      <w:r>
        <w:rPr>
          <w:rFonts w:hint="eastAsia"/>
        </w:rPr>
        <w:t>円）</w:t>
      </w:r>
      <w:r>
        <w:rPr>
          <w:rFonts w:hint="eastAsia"/>
        </w:rPr>
        <w:t>11</w:t>
      </w:r>
      <w:r>
        <w:rPr>
          <w:rFonts w:hint="eastAsia"/>
        </w:rPr>
        <w:t>月</w:t>
      </w:r>
      <w:r>
        <w:rPr>
          <w:rFonts w:hint="eastAsia"/>
        </w:rPr>
        <w:t>29</w:t>
      </w:r>
      <w:r>
        <w:rPr>
          <w:rFonts w:hint="eastAsia"/>
        </w:rPr>
        <w:t>日に熊本県庁の健康福祉政策課に「筒井塾・咬合療法研究会」からということで、寄付して下さいました（写真）。後日会あてに感謝状などが贈られてくるそうです。</w:t>
      </w:r>
    </w:p>
    <w:p w14:paraId="29A73C81" w14:textId="77777777" w:rsidR="00981EC7" w:rsidRDefault="00981EC7" w:rsidP="00981EC7">
      <w:r>
        <w:rPr>
          <w:noProof/>
        </w:rPr>
        <w:drawing>
          <wp:inline distT="0" distB="0" distL="0" distR="0" wp14:anchorId="6C9E9C61" wp14:editId="1BE2354B">
            <wp:extent cx="5384800" cy="4038600"/>
            <wp:effectExtent l="0" t="0" r="0" b="0"/>
            <wp:docPr id="3" name="図 3" descr="00_Macintosh SSD:Users:kimuratetsuya:秋編集事務所:00-2咬合療法研究会:DSC0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_Macintosh SSD:Users:kimuratetsuya:秋編集事務所:00-2咬合療法研究会:DSC0270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84800" cy="4038600"/>
                    </a:xfrm>
                    <a:prstGeom prst="rect">
                      <a:avLst/>
                    </a:prstGeom>
                    <a:noFill/>
                    <a:ln>
                      <a:noFill/>
                    </a:ln>
                  </pic:spPr>
                </pic:pic>
              </a:graphicData>
            </a:graphic>
          </wp:inline>
        </w:drawing>
      </w:r>
    </w:p>
    <w:p w14:paraId="0FC8DC6F" w14:textId="77777777" w:rsidR="00981EC7" w:rsidRDefault="00981EC7" w:rsidP="00981EC7"/>
    <w:p w14:paraId="27BD5150" w14:textId="77777777" w:rsidR="00981EC7" w:rsidRDefault="00981EC7" w:rsidP="00981EC7">
      <w:r>
        <w:rPr>
          <w:noProof/>
        </w:rPr>
        <w:lastRenderedPageBreak/>
        <w:drawing>
          <wp:inline distT="0" distB="0" distL="0" distR="0" wp14:anchorId="5023420E" wp14:editId="73A9FBAF">
            <wp:extent cx="5384800" cy="4038600"/>
            <wp:effectExtent l="0" t="0" r="0" b="0"/>
            <wp:docPr id="2" name="図 2" descr="00_Macintosh SSD:Users:kimuratetsuya:秋編集事務所:00-2咬合療法研究会:DSC02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_Macintosh SSD:Users:kimuratetsuya:秋編集事務所:00-2咬合療法研究会:DSC0271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4800" cy="4038600"/>
                    </a:xfrm>
                    <a:prstGeom prst="rect">
                      <a:avLst/>
                    </a:prstGeom>
                    <a:noFill/>
                    <a:ln>
                      <a:noFill/>
                    </a:ln>
                  </pic:spPr>
                </pic:pic>
              </a:graphicData>
            </a:graphic>
          </wp:inline>
        </w:drawing>
      </w:r>
    </w:p>
    <w:p w14:paraId="24E52C60" w14:textId="77777777" w:rsidR="00981EC7" w:rsidRDefault="00981EC7" w:rsidP="00981EC7"/>
    <w:p w14:paraId="06E42F34" w14:textId="77777777" w:rsidR="00981EC7" w:rsidRDefault="00981EC7" w:rsidP="00981EC7">
      <w:r>
        <w:rPr>
          <w:rFonts w:hint="eastAsia"/>
        </w:rPr>
        <w:t>今回の講演会は、震災で甚大なる被害がでたことを考えると中止にせざるを得ないと思われましたが、愛歯の高橋社長が「今回中止にすると、照子先生の素晴らしい歯科医療をいつお伝え出来るようになるか分からないので、開催させて頂きます。」と言って下さり開催にこぎ付けた経緯があります。</w:t>
      </w:r>
    </w:p>
    <w:p w14:paraId="7AF38693" w14:textId="77777777" w:rsidR="00981EC7" w:rsidRDefault="00981EC7" w:rsidP="00981EC7">
      <w:r>
        <w:rPr>
          <w:rFonts w:hint="eastAsia"/>
        </w:rPr>
        <w:t>高橋社長はじめ愛歯の皆様が、照子先生の臨床を伝える為に、震災後の本当に大変な時期にご尽力頂いたことに深く、深く感謝申し上げます。</w:t>
      </w:r>
    </w:p>
    <w:p w14:paraId="6B7EA771" w14:textId="77777777" w:rsidR="00981EC7" w:rsidRDefault="00981EC7" w:rsidP="00981EC7"/>
    <w:p w14:paraId="74EA8592" w14:textId="77777777" w:rsidR="00981EC7" w:rsidRDefault="00981EC7" w:rsidP="00981EC7">
      <w:r>
        <w:rPr>
          <w:rFonts w:hint="eastAsia"/>
        </w:rPr>
        <w:t>熊本城内は立ち入り禁止の状態で、復旧には長い年月がかかるようです。</w:t>
      </w:r>
    </w:p>
    <w:p w14:paraId="6413250D" w14:textId="77777777" w:rsidR="00981EC7" w:rsidRDefault="00981EC7" w:rsidP="00981EC7">
      <w:r>
        <w:rPr>
          <w:rFonts w:hint="eastAsia"/>
        </w:rPr>
        <w:t>熊本市内は震災があったことを忘れてしまうまでに復旧していましたが、まだまだ多くの方が不安を抱えての生活であろうと思われます。</w:t>
      </w:r>
    </w:p>
    <w:p w14:paraId="4D815D08" w14:textId="77777777" w:rsidR="00981EC7" w:rsidRDefault="00981EC7" w:rsidP="00981EC7">
      <w:r>
        <w:rPr>
          <w:rFonts w:hint="eastAsia"/>
        </w:rPr>
        <w:t>１日でも早く普通の生活にもどれるようお祈り致します。</w:t>
      </w:r>
    </w:p>
    <w:p w14:paraId="76DAD8AA" w14:textId="77777777" w:rsidR="00981EC7" w:rsidRDefault="00981EC7" w:rsidP="00981EC7">
      <w:r>
        <w:rPr>
          <w:rFonts w:hint="eastAsia"/>
        </w:rPr>
        <w:t>高橋社長、講演会準備にご苦労頂きました和田副社長、愛歯のスタッフの皆様、ご協力頂きました当会の先生方に改めて感謝申し上げますとともに、今後のますますのご発展をお祈りして、熊本講演会のご報告とさせて頂きます。</w:t>
      </w:r>
    </w:p>
    <w:p w14:paraId="44B6ED04" w14:textId="77777777" w:rsidR="00981EC7" w:rsidRDefault="00981EC7" w:rsidP="00981EC7"/>
    <w:p w14:paraId="38AF84A6" w14:textId="77777777" w:rsidR="004626A3" w:rsidRDefault="004626A3" w:rsidP="00981EC7"/>
    <w:p w14:paraId="4080B81C" w14:textId="77777777" w:rsidR="00981EC7" w:rsidRDefault="00981EC7" w:rsidP="004626A3">
      <w:pPr>
        <w:jc w:val="right"/>
      </w:pPr>
      <w:r>
        <w:rPr>
          <w:rFonts w:hint="eastAsia"/>
        </w:rPr>
        <w:t>「咬合治癒への道」</w:t>
      </w:r>
    </w:p>
    <w:p w14:paraId="2523E1EA" w14:textId="77777777" w:rsidR="00EC36BD" w:rsidRDefault="00981EC7" w:rsidP="004626A3">
      <w:pPr>
        <w:jc w:val="right"/>
      </w:pPr>
      <w:r>
        <w:rPr>
          <w:rFonts w:hint="eastAsia"/>
        </w:rPr>
        <w:t>担当</w:t>
      </w:r>
      <w:r w:rsidR="004626A3">
        <w:rPr>
          <w:rFonts w:hint="eastAsia"/>
        </w:rPr>
        <w:t>：</w:t>
      </w:r>
      <w:r>
        <w:rPr>
          <w:rFonts w:hint="eastAsia"/>
        </w:rPr>
        <w:t>飯田光穂</w:t>
      </w:r>
    </w:p>
    <w:sectPr w:rsidR="00EC36BD" w:rsidSect="00981EC7">
      <w:pgSz w:w="11900" w:h="16840"/>
      <w:pgMar w:top="1134" w:right="1701" w:bottom="1134"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altName w:val="Times"/>
    <w:panose1 w:val="02020603050405020304"/>
    <w:charset w:val="4D"/>
    <w:family w:val="roman"/>
    <w:notTrueType/>
    <w:pitch w:val="variable"/>
    <w:sig w:usb0="00000003" w:usb1="00000000" w:usb2="00000000" w:usb3="00000000" w:csb0="00000001" w:csb1="00000000"/>
  </w:font>
  <w:font w:name="ヒラギノ角ゴ ProN W3">
    <w:panose1 w:val="020B0300000000000000"/>
    <w:charset w:val="4E"/>
    <w:family w:val="auto"/>
    <w:pitch w:val="variable"/>
    <w:sig w:usb0="E00002FF" w:usb1="7AC7FFFF" w:usb2="00000012" w:usb3="00000000" w:csb0="0002000D"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dirty"/>
  <w:defaultTabStop w:val="96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1EC7"/>
    <w:rsid w:val="000F2549"/>
    <w:rsid w:val="004626A3"/>
    <w:rsid w:val="00981EC7"/>
    <w:rsid w:val="00EC36BD"/>
    <w:rsid w:val="00F357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C2D087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81EC7"/>
    <w:rPr>
      <w:rFonts w:ascii="ヒラギノ角ゴ ProN W3" w:eastAsia="ヒラギノ角ゴ ProN W3"/>
      <w:sz w:val="18"/>
      <w:szCs w:val="18"/>
    </w:rPr>
  </w:style>
  <w:style w:type="character" w:customStyle="1" w:styleId="a4">
    <w:name w:val="吹き出し (文字)"/>
    <w:basedOn w:val="a0"/>
    <w:link w:val="a3"/>
    <w:uiPriority w:val="99"/>
    <w:semiHidden/>
    <w:rsid w:val="00981EC7"/>
    <w:rPr>
      <w:rFonts w:ascii="ヒラギノ角ゴ ProN W3" w:eastAsia="ヒラギノ角ゴ ProN W3"/>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81EC7"/>
    <w:rPr>
      <w:rFonts w:ascii="ヒラギノ角ゴ ProN W3" w:eastAsia="ヒラギノ角ゴ ProN W3"/>
      <w:sz w:val="18"/>
      <w:szCs w:val="18"/>
    </w:rPr>
  </w:style>
  <w:style w:type="character" w:customStyle="1" w:styleId="a4">
    <w:name w:val="吹き出し (文字)"/>
    <w:basedOn w:val="a0"/>
    <w:link w:val="a3"/>
    <w:uiPriority w:val="99"/>
    <w:semiHidden/>
    <w:rsid w:val="00981EC7"/>
    <w:rPr>
      <w:rFonts w:ascii="ヒラギノ角ゴ ProN W3" w:eastAsia="ヒラギノ角ゴ ProN W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7249602">
      <w:bodyDiv w:val="1"/>
      <w:marLeft w:val="0"/>
      <w:marRight w:val="0"/>
      <w:marTop w:val="0"/>
      <w:marBottom w:val="0"/>
      <w:divBdr>
        <w:top w:val="none" w:sz="0" w:space="0" w:color="auto"/>
        <w:left w:val="none" w:sz="0" w:space="0" w:color="auto"/>
        <w:bottom w:val="none" w:sz="0" w:space="0" w:color="auto"/>
        <w:right w:val="none" w:sz="0" w:space="0" w:color="auto"/>
      </w:divBdr>
      <w:divsChild>
        <w:div w:id="2059352591">
          <w:marLeft w:val="0"/>
          <w:marRight w:val="0"/>
          <w:marTop w:val="0"/>
          <w:marBottom w:val="0"/>
          <w:divBdr>
            <w:top w:val="none" w:sz="0" w:space="0" w:color="auto"/>
            <w:left w:val="none" w:sz="0" w:space="0" w:color="auto"/>
            <w:bottom w:val="none" w:sz="0" w:space="0" w:color="auto"/>
            <w:right w:val="none" w:sz="0" w:space="0" w:color="auto"/>
          </w:divBdr>
          <w:divsChild>
            <w:div w:id="982348688">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136</Words>
  <Characters>779</Characters>
  <Application>Microsoft Macintosh Word</Application>
  <DocSecurity>0</DocSecurity>
  <Lines>6</Lines>
  <Paragraphs>1</Paragraphs>
  <ScaleCrop>false</ScaleCrop>
  <Company/>
  <LinksUpToDate>false</LinksUpToDate>
  <CharactersWithSpaces>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木村 哲也</dc:creator>
  <cp:keywords/>
  <dc:description/>
  <cp:lastModifiedBy>木村 哲也</cp:lastModifiedBy>
  <cp:revision>3</cp:revision>
  <dcterms:created xsi:type="dcterms:W3CDTF">2016-12-06T09:37:00Z</dcterms:created>
  <dcterms:modified xsi:type="dcterms:W3CDTF">2016-12-06T10:01:00Z</dcterms:modified>
</cp:coreProperties>
</file>